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C" w:rsidRDefault="005661F8" w:rsidP="00FE549F">
      <w:pPr>
        <w:jc w:val="center"/>
      </w:pPr>
      <w:r>
        <w:t xml:space="preserve"> </w:t>
      </w:r>
      <w:r w:rsidR="00E03228">
        <w:rPr>
          <w:noProof/>
          <w:lang w:eastAsia="fr-FR"/>
        </w:rPr>
        <w:t xml:space="preserve">    </w:t>
      </w:r>
      <w:r>
        <w:t xml:space="preserve">  </w:t>
      </w:r>
      <w:r w:rsidRPr="00E03228">
        <w:rPr>
          <w:i/>
        </w:rPr>
        <w:t xml:space="preserve"> </w:t>
      </w:r>
      <w:r w:rsidR="00E03228">
        <w:rPr>
          <w:noProof/>
          <w:lang w:eastAsia="fr-FR"/>
        </w:rPr>
        <w:drawing>
          <wp:inline distT="0" distB="0" distL="0" distR="0" wp14:anchorId="3F81C6D2" wp14:editId="70B5382F">
            <wp:extent cx="6578710" cy="657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 Courrier -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594" cy="6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228">
        <w:rPr>
          <w:noProof/>
          <w:lang w:eastAsia="fr-FR"/>
        </w:rPr>
        <w:t xml:space="preserve"> </w:t>
      </w:r>
      <w:r>
        <w:t xml:space="preserve">  </w:t>
      </w:r>
    </w:p>
    <w:p w:rsidR="00E03228" w:rsidRDefault="00E03228" w:rsidP="00E0322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8887" cy="701421"/>
            <wp:effectExtent l="0" t="0" r="381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37" cy="7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F8" w:rsidRPr="005661F8" w:rsidRDefault="00E03228" w:rsidP="005661F8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3</w:t>
      </w:r>
      <w:r w:rsidR="005661F8" w:rsidRPr="005661F8">
        <w:rPr>
          <w:rFonts w:ascii="Arial Black" w:hAnsi="Arial Black"/>
          <w:b/>
          <w:sz w:val="40"/>
          <w:szCs w:val="40"/>
          <w:vertAlign w:val="superscript"/>
        </w:rPr>
        <w:t>ème</w:t>
      </w:r>
      <w:r w:rsidR="005661F8" w:rsidRPr="005661F8">
        <w:rPr>
          <w:rFonts w:ascii="Arial Black" w:hAnsi="Arial Black"/>
          <w:b/>
          <w:sz w:val="40"/>
          <w:szCs w:val="40"/>
        </w:rPr>
        <w:t xml:space="preserve"> MANCHE DE COUPE DE BRETAGNE</w:t>
      </w:r>
    </w:p>
    <w:p w:rsidR="005661F8" w:rsidRDefault="005661F8" w:rsidP="005661F8">
      <w:pPr>
        <w:jc w:val="center"/>
        <w:rPr>
          <w:rFonts w:ascii="Arial Black" w:hAnsi="Arial Black"/>
          <w:b/>
          <w:sz w:val="40"/>
          <w:szCs w:val="40"/>
        </w:rPr>
      </w:pPr>
      <w:r w:rsidRPr="005661F8">
        <w:rPr>
          <w:rFonts w:ascii="Arial Black" w:hAnsi="Arial Black"/>
          <w:b/>
          <w:sz w:val="40"/>
          <w:szCs w:val="40"/>
        </w:rPr>
        <w:t>DIMANCHE 11 MARS</w:t>
      </w:r>
      <w:r w:rsidR="00117FC4">
        <w:rPr>
          <w:rFonts w:ascii="Arial Black" w:hAnsi="Arial Black"/>
          <w:b/>
          <w:sz w:val="40"/>
          <w:szCs w:val="40"/>
        </w:rPr>
        <w:t xml:space="preserve"> 2018</w:t>
      </w:r>
    </w:p>
    <w:p w:rsidR="008D01ED" w:rsidRDefault="008D01ED" w:rsidP="005661F8">
      <w:pPr>
        <w:jc w:val="center"/>
        <w:rPr>
          <w:rFonts w:ascii="Arial Black" w:hAnsi="Arial Black"/>
          <w:b/>
          <w:sz w:val="40"/>
          <w:szCs w:val="40"/>
        </w:rPr>
      </w:pPr>
      <w:r w:rsidRPr="005661F8">
        <w:rPr>
          <w:rFonts w:ascii="Arial Black" w:hAnsi="Arial Black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67DA" wp14:editId="5B4204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523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1F8" w:rsidRDefault="005661F8" w:rsidP="008D01ED">
                            <w:pPr>
                              <w:jc w:val="center"/>
                            </w:pPr>
                            <w:r>
                              <w:t>Le Saint-Brieuc BMX es</w:t>
                            </w:r>
                            <w:r w:rsidR="00025CEA">
                              <w:t>t heureux de vous inviter à la 3</w:t>
                            </w:r>
                            <w:r w:rsidRPr="005661F8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manche de la coupe de Bretagne qui se déroulera sur sa piste : </w:t>
                            </w:r>
                            <w:r w:rsidR="00E03228">
                              <w:t xml:space="preserve">20 </w:t>
                            </w:r>
                            <w:r>
                              <w:t xml:space="preserve">Rue Pierre de Coubertin 22440 PLOUFRAGAN (face à </w:t>
                            </w:r>
                            <w:proofErr w:type="spellStart"/>
                            <w:r>
                              <w:t>Aquabaie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53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" fillcolor="#e5b8b7 [1301]">
                <v:textbox>
                  <w:txbxContent>
                    <w:p w:rsidR="005661F8" w:rsidRDefault="005661F8" w:rsidP="008D01ED">
                      <w:pPr>
                        <w:jc w:val="center"/>
                      </w:pPr>
                      <w:r>
                        <w:t>Le Saint-Brieuc BMX es</w:t>
                      </w:r>
                      <w:r w:rsidR="00025CEA">
                        <w:t>t heureux de vous inviter à la 3</w:t>
                      </w:r>
                      <w:r w:rsidRPr="005661F8">
                        <w:rPr>
                          <w:vertAlign w:val="superscript"/>
                        </w:rPr>
                        <w:t>ème</w:t>
                      </w:r>
                      <w:r>
                        <w:t xml:space="preserve">manche de la coupe de Bretagne qui se déroulera sur sa piste : </w:t>
                      </w:r>
                      <w:r w:rsidR="00E03228">
                        <w:t xml:space="preserve">20 </w:t>
                      </w:r>
                      <w:r>
                        <w:t xml:space="preserve">Rue Pierre de Coubertin 22440 PLOUFRAGAN (face à </w:t>
                      </w:r>
                      <w:proofErr w:type="spellStart"/>
                      <w:r>
                        <w:t>Aquabaie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01ED" w:rsidRPr="008D01ED" w:rsidRDefault="008D01ED" w:rsidP="008D01ED">
      <w:pPr>
        <w:rPr>
          <w:rFonts w:cstheme="minorHAnsi"/>
        </w:rPr>
      </w:pPr>
    </w:p>
    <w:p w:rsidR="00E03228" w:rsidRPr="00803639" w:rsidRDefault="00E03228" w:rsidP="00E03228">
      <w:pPr>
        <w:numPr>
          <w:ilvl w:val="0"/>
          <w:numId w:val="1"/>
        </w:numPr>
        <w:spacing w:after="0" w:line="240" w:lineRule="auto"/>
        <w:ind w:right="-288"/>
        <w:rPr>
          <w:bCs/>
          <w:sz w:val="16"/>
          <w:szCs w:val="16"/>
        </w:rPr>
      </w:pPr>
      <w:r w:rsidRPr="00803639">
        <w:rPr>
          <w:bCs/>
        </w:rPr>
        <w:t xml:space="preserve">  </w:t>
      </w:r>
      <w:r w:rsidRPr="00803639">
        <w:rPr>
          <w:bCs/>
          <w:u w:val="single"/>
        </w:rPr>
        <w:t>Inscriptions</w:t>
      </w:r>
      <w:r w:rsidRPr="00803639">
        <w:rPr>
          <w:bCs/>
        </w:rPr>
        <w:t xml:space="preserve"> : au</w:t>
      </w:r>
      <w:r w:rsidRPr="00803639">
        <w:rPr>
          <w:bCs/>
          <w:sz w:val="16"/>
          <w:szCs w:val="16"/>
        </w:rPr>
        <w:t xml:space="preserve"> </w:t>
      </w:r>
      <w:r w:rsidRPr="00803639">
        <w:rPr>
          <w:bCs/>
        </w:rPr>
        <w:t xml:space="preserve">plus tard le </w:t>
      </w:r>
      <w:r>
        <w:rPr>
          <w:b/>
          <w:bCs/>
          <w:u w:val="single"/>
        </w:rPr>
        <w:t>Jeudi 8 Mars</w:t>
      </w:r>
      <w:r w:rsidRPr="00803639">
        <w:rPr>
          <w:b/>
          <w:bCs/>
          <w:u w:val="single"/>
        </w:rPr>
        <w:t xml:space="preserve"> 2018</w:t>
      </w:r>
      <w:r w:rsidRPr="00803639">
        <w:rPr>
          <w:bCs/>
        </w:rPr>
        <w:t xml:space="preserve"> sur </w:t>
      </w:r>
      <w:proofErr w:type="spellStart"/>
      <w:r w:rsidRPr="00803639">
        <w:rPr>
          <w:bCs/>
        </w:rPr>
        <w:t>cicle</w:t>
      </w:r>
      <w:proofErr w:type="spellEnd"/>
      <w:r w:rsidRPr="00803639">
        <w:rPr>
          <w:bCs/>
        </w:rPr>
        <w:t xml:space="preserve"> WEB.</w:t>
      </w:r>
    </w:p>
    <w:p w:rsidR="00E03228" w:rsidRPr="00803639" w:rsidRDefault="00E03228" w:rsidP="00E03228">
      <w:pPr>
        <w:spacing w:after="0" w:line="240" w:lineRule="auto"/>
        <w:ind w:left="720" w:right="-288"/>
        <w:rPr>
          <w:bCs/>
          <w:sz w:val="16"/>
          <w:szCs w:val="16"/>
        </w:rPr>
      </w:pPr>
    </w:p>
    <w:p w:rsidR="004943B8" w:rsidRDefault="00E03228" w:rsidP="004943B8">
      <w:pPr>
        <w:ind w:left="360" w:right="-288"/>
        <w:rPr>
          <w:b/>
          <w:iCs/>
          <w:color w:val="548DD4" w:themeColor="text2" w:themeTint="99"/>
          <w:sz w:val="20"/>
          <w:szCs w:val="20"/>
        </w:rPr>
      </w:pPr>
      <w:r>
        <w:rPr>
          <w:bCs/>
        </w:rPr>
        <w:tab/>
      </w:r>
      <w:r>
        <w:rPr>
          <w:bCs/>
        </w:rPr>
        <w:tab/>
        <w:t xml:space="preserve">Copie au Club de SAINT BRIEUC  </w:t>
      </w:r>
      <w:r w:rsidRPr="00E03228">
        <w:rPr>
          <w:bCs/>
          <w:color w:val="548DD4" w:themeColor="text2" w:themeTint="99"/>
        </w:rPr>
        <w:t>saint.brieuc.bmx@orange.fr</w:t>
      </w:r>
      <w:r w:rsidRPr="00E03228">
        <w:rPr>
          <w:b/>
          <w:iCs/>
          <w:color w:val="548DD4" w:themeColor="text2" w:themeTint="99"/>
          <w:sz w:val="20"/>
          <w:szCs w:val="20"/>
        </w:rPr>
        <w:t xml:space="preserve"> </w:t>
      </w:r>
    </w:p>
    <w:p w:rsidR="00E03228" w:rsidRDefault="00E03228" w:rsidP="004943B8">
      <w:pPr>
        <w:ind w:left="708" w:right="-288"/>
        <w:rPr>
          <w:i/>
          <w:iCs/>
          <w:sz w:val="20"/>
          <w:szCs w:val="20"/>
          <w:lang w:val="de-DE"/>
        </w:rPr>
      </w:pPr>
      <w:r w:rsidRPr="00803639">
        <w:rPr>
          <w:b/>
          <w:iCs/>
          <w:color w:val="FF0000"/>
          <w:sz w:val="20"/>
          <w:szCs w:val="20"/>
          <w:u w:val="single"/>
          <w:lang w:val="de-DE"/>
        </w:rPr>
        <w:t>Tarifs</w:t>
      </w:r>
      <w:r>
        <w:rPr>
          <w:b/>
          <w:iCs/>
          <w:color w:val="FF0000"/>
          <w:sz w:val="20"/>
          <w:szCs w:val="20"/>
          <w:lang w:val="de-DE"/>
        </w:rPr>
        <w:t>:</w:t>
      </w:r>
      <w:r w:rsidRPr="00803639">
        <w:rPr>
          <w:b/>
          <w:iCs/>
          <w:color w:val="FF0000"/>
          <w:sz w:val="20"/>
          <w:szCs w:val="20"/>
          <w:lang w:val="de-DE"/>
        </w:rPr>
        <w:t xml:space="preserve">7€ par </w:t>
      </w:r>
      <w:proofErr w:type="spellStart"/>
      <w:r w:rsidRPr="00803639">
        <w:rPr>
          <w:b/>
          <w:iCs/>
          <w:color w:val="FF0000"/>
          <w:sz w:val="20"/>
          <w:szCs w:val="20"/>
          <w:lang w:val="de-DE"/>
        </w:rPr>
        <w:t>pilotes</w:t>
      </w:r>
      <w:proofErr w:type="spellEnd"/>
      <w:r w:rsidR="004943B8">
        <w:rPr>
          <w:b/>
          <w:iCs/>
          <w:color w:val="FF0000"/>
          <w:sz w:val="20"/>
          <w:szCs w:val="20"/>
          <w:lang w:val="de-DE"/>
        </w:rPr>
        <w:t xml:space="preserve">   </w:t>
      </w:r>
      <w:r w:rsidRPr="00E03228">
        <w:rPr>
          <w:i/>
          <w:iCs/>
          <w:sz w:val="20"/>
          <w:szCs w:val="20"/>
          <w:lang w:val="de-DE"/>
        </w:rPr>
        <w:t xml:space="preserve">Les </w:t>
      </w:r>
      <w:proofErr w:type="spellStart"/>
      <w:r w:rsidRPr="00E03228">
        <w:rPr>
          <w:i/>
          <w:iCs/>
          <w:sz w:val="20"/>
          <w:szCs w:val="20"/>
          <w:lang w:val="de-DE"/>
        </w:rPr>
        <w:t>chèques</w:t>
      </w:r>
      <w:proofErr w:type="spellEnd"/>
      <w:r w:rsidRPr="00E03228">
        <w:rPr>
          <w:i/>
          <w:iCs/>
          <w:sz w:val="20"/>
          <w:szCs w:val="20"/>
          <w:lang w:val="de-DE"/>
        </w:rPr>
        <w:t xml:space="preserve"> </w:t>
      </w:r>
      <w:proofErr w:type="spellStart"/>
      <w:r w:rsidRPr="00E03228">
        <w:rPr>
          <w:i/>
          <w:iCs/>
          <w:sz w:val="20"/>
          <w:szCs w:val="20"/>
          <w:lang w:val="de-DE"/>
        </w:rPr>
        <w:t>sont</w:t>
      </w:r>
      <w:proofErr w:type="spellEnd"/>
      <w:r w:rsidRPr="00E03228">
        <w:rPr>
          <w:i/>
          <w:iCs/>
          <w:sz w:val="20"/>
          <w:szCs w:val="20"/>
          <w:lang w:val="de-DE"/>
        </w:rPr>
        <w:t xml:space="preserve"> à </w:t>
      </w:r>
      <w:proofErr w:type="spellStart"/>
      <w:r w:rsidRPr="00E03228">
        <w:rPr>
          <w:i/>
          <w:iCs/>
          <w:sz w:val="20"/>
          <w:szCs w:val="20"/>
          <w:lang w:val="de-DE"/>
        </w:rPr>
        <w:t>libeller</w:t>
      </w:r>
      <w:proofErr w:type="spellEnd"/>
      <w:r w:rsidRPr="00E03228">
        <w:rPr>
          <w:i/>
          <w:iCs/>
          <w:sz w:val="20"/>
          <w:szCs w:val="20"/>
          <w:lang w:val="de-DE"/>
        </w:rPr>
        <w:t xml:space="preserve"> à </w:t>
      </w:r>
      <w:proofErr w:type="spellStart"/>
      <w:r w:rsidRPr="00E03228">
        <w:rPr>
          <w:i/>
          <w:iCs/>
          <w:sz w:val="20"/>
          <w:szCs w:val="20"/>
          <w:lang w:val="de-DE"/>
        </w:rPr>
        <w:t>l’ordre</w:t>
      </w:r>
      <w:proofErr w:type="spellEnd"/>
      <w:r w:rsidRPr="00E03228">
        <w:rPr>
          <w:i/>
          <w:iCs/>
          <w:sz w:val="20"/>
          <w:szCs w:val="20"/>
          <w:lang w:val="de-DE"/>
        </w:rPr>
        <w:t xml:space="preserve"> de SAINT BRIEUC BMX COTES D</w:t>
      </w:r>
      <w:r w:rsidR="004943B8">
        <w:rPr>
          <w:i/>
          <w:iCs/>
          <w:sz w:val="20"/>
          <w:szCs w:val="20"/>
          <w:lang w:val="de-DE"/>
        </w:rPr>
        <w:t>’</w:t>
      </w:r>
      <w:r w:rsidRPr="00E03228">
        <w:rPr>
          <w:i/>
          <w:iCs/>
          <w:sz w:val="20"/>
          <w:szCs w:val="20"/>
          <w:lang w:val="de-DE"/>
        </w:rPr>
        <w:t>ARMOR</w:t>
      </w:r>
    </w:p>
    <w:p w:rsidR="004943B8" w:rsidRDefault="004943B8" w:rsidP="004943B8">
      <w:pPr>
        <w:pStyle w:val="Paragraphedeliste"/>
        <w:numPr>
          <w:ilvl w:val="0"/>
          <w:numId w:val="2"/>
        </w:numPr>
        <w:jc w:val="center"/>
        <w:rPr>
          <w:i/>
          <w:iCs/>
          <w:u w:val="single"/>
        </w:rPr>
      </w:pPr>
      <w:r w:rsidRPr="004943B8">
        <w:rPr>
          <w:i/>
          <w:iCs/>
          <w:u w:val="single"/>
        </w:rPr>
        <w:t>LE JOUR DE LA COURSE : MERCI A CHAQUE CLUB DE VERIFIER SI TOUS LES  PARTICIP</w:t>
      </w:r>
      <w:r>
        <w:rPr>
          <w:i/>
          <w:iCs/>
          <w:u w:val="single"/>
        </w:rPr>
        <w:t>ANTS SONT BIEN SUR LE TABLEAU D’</w:t>
      </w:r>
      <w:r w:rsidRPr="004943B8">
        <w:rPr>
          <w:i/>
          <w:iCs/>
          <w:u w:val="single"/>
        </w:rPr>
        <w:t>INFORMATION DE COURSE AVANT 9H30.</w:t>
      </w:r>
    </w:p>
    <w:p w:rsidR="004943B8" w:rsidRPr="00C70F63" w:rsidRDefault="004943B8" w:rsidP="004943B8">
      <w:pPr>
        <w:ind w:left="360"/>
        <w:rPr>
          <w:b/>
          <w:iCs/>
          <w:color w:val="4BACC6" w:themeColor="accent5"/>
          <w:u w:val="single"/>
        </w:rPr>
      </w:pPr>
      <w:r w:rsidRPr="00C70F63">
        <w:rPr>
          <w:b/>
          <w:iCs/>
          <w:color w:val="4BACC6" w:themeColor="accent5"/>
          <w:u w:val="single"/>
        </w:rPr>
        <w:t xml:space="preserve">HORAIRES : </w:t>
      </w:r>
    </w:p>
    <w:p w:rsidR="00C70F63" w:rsidRDefault="00C70F63" w:rsidP="004943B8">
      <w:pPr>
        <w:ind w:left="360"/>
        <w:rPr>
          <w:b/>
          <w:iCs/>
        </w:rPr>
      </w:pPr>
      <w:r>
        <w:rPr>
          <w:b/>
          <w:iCs/>
        </w:rPr>
        <w:t>BLOC 1 Poussins à Benjamins / Cruisers :</w:t>
      </w:r>
    </w:p>
    <w:p w:rsidR="004943B8" w:rsidRDefault="004943B8" w:rsidP="004943B8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9h00-10h00 : </w:t>
      </w:r>
      <w:r w:rsidR="00C70F63">
        <w:rPr>
          <w:b/>
          <w:iCs/>
        </w:rPr>
        <w:t>ESSAIS</w:t>
      </w:r>
    </w:p>
    <w:p w:rsidR="00C70F63" w:rsidRDefault="00C70F63" w:rsidP="004943B8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10h00-11h30 : MANCHES QUALIFICATIVES</w:t>
      </w:r>
    </w:p>
    <w:p w:rsidR="00C70F63" w:rsidRDefault="00C70F63" w:rsidP="00C70F63">
      <w:pPr>
        <w:ind w:left="360"/>
        <w:rPr>
          <w:b/>
          <w:iCs/>
        </w:rPr>
      </w:pPr>
      <w:r>
        <w:rPr>
          <w:b/>
          <w:iCs/>
        </w:rPr>
        <w:t>BLOC 2 Pré-licenciés Minimes et + :</w:t>
      </w:r>
    </w:p>
    <w:p w:rsidR="00C70F63" w:rsidRDefault="00C70F63" w:rsidP="00C70F63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11h30-12h30 : ESSAIS</w:t>
      </w:r>
    </w:p>
    <w:p w:rsidR="00C70F63" w:rsidRDefault="00C70F63" w:rsidP="00C70F63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12h30 – 14h00 : MANCHES QUALIFICATIVES</w:t>
      </w:r>
    </w:p>
    <w:p w:rsidR="00C70F63" w:rsidRDefault="00C70F63" w:rsidP="00C70F63">
      <w:pPr>
        <w:ind w:left="360"/>
        <w:jc w:val="center"/>
        <w:rPr>
          <w:i/>
          <w:iCs/>
        </w:rPr>
      </w:pPr>
      <w:r>
        <w:rPr>
          <w:b/>
          <w:iCs/>
        </w:rPr>
        <w:t xml:space="preserve">Phases finales à partir de 14h30.  </w:t>
      </w:r>
      <w:r w:rsidRPr="00C70F63">
        <w:rPr>
          <w:i/>
          <w:iCs/>
        </w:rPr>
        <w:t>Le président du jury se réserve le droit de modifier ces horaires.</w:t>
      </w:r>
    </w:p>
    <w:p w:rsidR="00B92307" w:rsidRDefault="00B92307" w:rsidP="00B92307">
      <w:pPr>
        <w:rPr>
          <w:bCs/>
          <w:i/>
          <w:color w:val="FF0000"/>
          <w:sz w:val="20"/>
          <w:szCs w:val="20"/>
        </w:rPr>
      </w:pPr>
      <w:r w:rsidRPr="00B92307">
        <w:rPr>
          <w:bCs/>
          <w:i/>
          <w:color w:val="FF0000"/>
          <w:sz w:val="20"/>
          <w:szCs w:val="20"/>
        </w:rPr>
        <w:t xml:space="preserve">*En ce qui concerne le règlement fille, merci de consulter le cahier des charges </w:t>
      </w:r>
      <w:r>
        <w:rPr>
          <w:bCs/>
          <w:i/>
          <w:color w:val="FF0000"/>
          <w:sz w:val="20"/>
          <w:szCs w:val="20"/>
        </w:rPr>
        <w:t>du Comité de Bretagne2018 remis</w:t>
      </w:r>
      <w:r w:rsidRPr="00B92307">
        <w:rPr>
          <w:bCs/>
          <w:i/>
          <w:color w:val="FF0000"/>
          <w:sz w:val="20"/>
          <w:szCs w:val="20"/>
        </w:rPr>
        <w:t xml:space="preserve"> aux clubs.</w:t>
      </w:r>
    </w:p>
    <w:p w:rsidR="00B92307" w:rsidRPr="00B92307" w:rsidRDefault="00B92307" w:rsidP="00B92307">
      <w:pPr>
        <w:shd w:val="clear" w:color="auto" w:fill="FBD4B4" w:themeFill="accent6" w:themeFillTint="66"/>
        <w:ind w:left="360"/>
        <w:jc w:val="center"/>
        <w:rPr>
          <w:rFonts w:ascii="Arial Condensed Bold" w:eastAsia="Arial Condensed Bold" w:hAnsi="Arial Condensed Bold" w:cs="Arial Condensed Bold"/>
          <w:bCs/>
          <w:sz w:val="20"/>
          <w:szCs w:val="20"/>
        </w:rPr>
      </w:pPr>
      <w:r w:rsidRPr="00B92307">
        <w:rPr>
          <w:rFonts w:ascii="Arial Condensed Bold" w:eastAsia="Arial Condensed Bold" w:hAnsi="Arial Condensed Bold" w:cs="Arial Condensed Bold" w:hint="eastAsia"/>
          <w:bCs/>
          <w:sz w:val="20"/>
          <w:szCs w:val="20"/>
        </w:rPr>
        <w:t xml:space="preserve">- Restauration sur place : Sandwichs, galettes-saucisses, pâtes, </w:t>
      </w:r>
      <w:r>
        <w:rPr>
          <w:rFonts w:ascii="Arial Condensed Bold" w:eastAsia="Arial Condensed Bold" w:hAnsi="Arial Condensed Bold" w:cs="Arial Condensed Bold"/>
          <w:bCs/>
          <w:sz w:val="20"/>
          <w:szCs w:val="20"/>
        </w:rPr>
        <w:t>f</w:t>
      </w:r>
      <w:r w:rsidRPr="00B92307">
        <w:rPr>
          <w:rFonts w:ascii="Arial Condensed Bold" w:eastAsia="Arial Condensed Bold" w:hAnsi="Arial Condensed Bold" w:cs="Arial Condensed Bold" w:hint="eastAsia"/>
          <w:bCs/>
          <w:sz w:val="20"/>
          <w:szCs w:val="20"/>
        </w:rPr>
        <w:t>rites, gâteaux, crêpes, café, et buvette…</w:t>
      </w:r>
    </w:p>
    <w:p w:rsidR="00F70BDA" w:rsidRPr="00F70BDA" w:rsidRDefault="00F70BDA" w:rsidP="00B92307">
      <w:pPr>
        <w:jc w:val="center"/>
        <w:rPr>
          <w:b/>
          <w:i/>
          <w:color w:val="002060"/>
          <w:sz w:val="20"/>
          <w:szCs w:val="20"/>
        </w:rPr>
      </w:pPr>
      <w:bookmarkStart w:id="0" w:name="_GoBack"/>
      <w:r w:rsidRPr="00F70BDA">
        <w:rPr>
          <w:b/>
          <w:i/>
          <w:color w:val="002060"/>
          <w:sz w:val="20"/>
          <w:szCs w:val="20"/>
        </w:rPr>
        <w:t xml:space="preserve">Merci de respecter les parkings dédiés aux compétitions BMX durant le week-end en raison de différentes manifestations prévues sur les sites alentours. </w:t>
      </w:r>
    </w:p>
    <w:bookmarkEnd w:id="0"/>
    <w:p w:rsidR="00B92307" w:rsidRPr="00B92307" w:rsidRDefault="00B92307" w:rsidP="00B92307">
      <w:pPr>
        <w:jc w:val="center"/>
        <w:rPr>
          <w:bCs/>
          <w:i/>
          <w:color w:val="FF0000"/>
          <w:sz w:val="20"/>
          <w:szCs w:val="20"/>
        </w:rPr>
      </w:pPr>
      <w:r w:rsidRPr="00B92307">
        <w:rPr>
          <w:b/>
          <w:i/>
          <w:sz w:val="20"/>
          <w:szCs w:val="20"/>
        </w:rPr>
        <w:t>RAPPEL</w:t>
      </w:r>
      <w:r w:rsidRPr="00B92307">
        <w:rPr>
          <w:bCs/>
          <w:i/>
          <w:sz w:val="20"/>
          <w:szCs w:val="20"/>
        </w:rPr>
        <w:t xml:space="preserve"> : TOUT TRANSPORT EVENTUEL D'UN PILOTE VERS UN CENTRE HOSPITALIER RESTE À LA CHARGE DES PARENTS</w:t>
      </w:r>
    </w:p>
    <w:p w:rsidR="00FE549F" w:rsidRDefault="00FE549F" w:rsidP="00FE549F">
      <w:pPr>
        <w:pStyle w:val="Paragraphedeliste"/>
        <w:rPr>
          <w:rFonts w:ascii="Arial Black" w:hAnsi="Arial Black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8881F" wp14:editId="0CEAC6A9">
                <wp:simplePos x="0" y="0"/>
                <wp:positionH relativeFrom="column">
                  <wp:posOffset>5067300</wp:posOffset>
                </wp:positionH>
                <wp:positionV relativeFrom="paragraph">
                  <wp:posOffset>161290</wp:posOffset>
                </wp:positionV>
                <wp:extent cx="1333500" cy="1176655"/>
                <wp:effectExtent l="0" t="0" r="0" b="44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9F" w:rsidRDefault="00FE54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5DE3C7" wp14:editId="41F81B6A">
                                  <wp:extent cx="1237766" cy="952500"/>
                                  <wp:effectExtent l="0" t="0" r="635" b="0"/>
                                  <wp:docPr id="18" name="Image 18" descr="D:\Utilisateurs\09889D\Telechargement\téléchargement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tilisateurs\09889D\Telechargement\téléchargement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55" cy="953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pt;margin-top:12.7pt;width:105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" stroked="f">
                <v:textbox>
                  <w:txbxContent>
                    <w:p w:rsidR="00FE549F" w:rsidRDefault="00FE54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5DE3C7" wp14:editId="41F81B6A">
                            <wp:extent cx="1237766" cy="952500"/>
                            <wp:effectExtent l="0" t="0" r="635" b="0"/>
                            <wp:docPr id="18" name="Image 18" descr="D:\Utilisateurs\09889D\Telechargement\téléchargement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tilisateurs\09889D\Telechargement\téléchargement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55" cy="953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549F">
        <w:rPr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A3661" wp14:editId="4C950473">
                <wp:simplePos x="0" y="0"/>
                <wp:positionH relativeFrom="column">
                  <wp:posOffset>-29845</wp:posOffset>
                </wp:positionH>
                <wp:positionV relativeFrom="paragraph">
                  <wp:posOffset>72390</wp:posOffset>
                </wp:positionV>
                <wp:extent cx="1521460" cy="1271905"/>
                <wp:effectExtent l="0" t="0" r="254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9F" w:rsidRDefault="00FE549F" w:rsidP="00FE549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5A07D" wp14:editId="0F8A8692">
                                  <wp:extent cx="1752600" cy="1192026"/>
                                  <wp:effectExtent l="0" t="0" r="0" b="8255"/>
                                  <wp:docPr id="15" name="Image 15" descr="D:\Utilisateurs\09889D\Telechargement\téléchargement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tilisateurs\09889D\Telechargement\téléchargement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367" cy="118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35pt;margin-top:5.7pt;width:119.8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" stroked="f">
                <v:textbox>
                  <w:txbxContent>
                    <w:p w:rsidR="00FE549F" w:rsidRDefault="00FE549F" w:rsidP="00FE549F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25A07D" wp14:editId="0F8A8692">
                            <wp:extent cx="1752600" cy="1192026"/>
                            <wp:effectExtent l="0" t="0" r="0" b="8255"/>
                            <wp:docPr id="15" name="Image 15" descr="D:\Utilisateurs\09889D\Telechargement\téléchargement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tilisateurs\09889D\Telechargement\téléchargement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367" cy="1189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307">
        <w:rPr>
          <w:i/>
          <w:iCs/>
          <w:u w:val="single"/>
        </w:rPr>
        <w:t xml:space="preserve">                              </w:t>
      </w:r>
      <w:r>
        <w:rPr>
          <w:i/>
          <w:iCs/>
          <w:u w:val="single"/>
        </w:rPr>
        <w:t xml:space="preserve"> </w:t>
      </w:r>
    </w:p>
    <w:p w:rsidR="005661F8" w:rsidRPr="00FE549F" w:rsidRDefault="00FE549F" w:rsidP="00FE549F">
      <w:pPr>
        <w:tabs>
          <w:tab w:val="left" w:pos="2910"/>
        </w:tabs>
      </w:pPr>
      <w:r>
        <w:tab/>
        <w:t xml:space="preserve"> </w:t>
      </w:r>
    </w:p>
    <w:sectPr w:rsidR="005661F8" w:rsidRPr="00FE549F" w:rsidSect="00E0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Condensed Bold">
    <w:panose1 w:val="020B0706020202020204"/>
    <w:charset w:val="00"/>
    <w:family w:val="swiss"/>
    <w:pitch w:val="variable"/>
    <w:sig w:usb0="02AE0007" w:usb1="038E0006" w:usb2="0851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3E7B"/>
    <w:multiLevelType w:val="hybridMultilevel"/>
    <w:tmpl w:val="8472996A"/>
    <w:lvl w:ilvl="0" w:tplc="A530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5DFA"/>
    <w:multiLevelType w:val="hybridMultilevel"/>
    <w:tmpl w:val="DB34FA6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80FE7"/>
    <w:multiLevelType w:val="hybridMultilevel"/>
    <w:tmpl w:val="36E8B7E4"/>
    <w:lvl w:ilvl="0" w:tplc="2EDAB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F8"/>
    <w:rsid w:val="00025CEA"/>
    <w:rsid w:val="00117FC4"/>
    <w:rsid w:val="004943B8"/>
    <w:rsid w:val="005661F8"/>
    <w:rsid w:val="00896249"/>
    <w:rsid w:val="008D01ED"/>
    <w:rsid w:val="00B92307"/>
    <w:rsid w:val="00C70F63"/>
    <w:rsid w:val="00CC298D"/>
    <w:rsid w:val="00E03228"/>
    <w:rsid w:val="00F70BDA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4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83FA-43A6-4412-ADEB-566D7B95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LORINQUER Myriam</dc:creator>
  <cp:lastModifiedBy>LORINQUER Myriam</cp:lastModifiedBy>
  <cp:revision>4</cp:revision>
  <dcterms:created xsi:type="dcterms:W3CDTF">2018-02-27T13:30:00Z</dcterms:created>
  <dcterms:modified xsi:type="dcterms:W3CDTF">2018-02-27T15:38:00Z</dcterms:modified>
</cp:coreProperties>
</file>